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  <w:r w:rsidRPr="008D5EF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C3FE9" wp14:editId="470C9BC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508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F1" w:rsidRPr="008D5EF1" w:rsidRDefault="008D5EF1" w:rsidP="008D5E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ено</w:t>
                            </w:r>
                          </w:p>
                          <w:p w:rsidR="008D5EF1" w:rsidRPr="008D5EF1" w:rsidRDefault="00E366C3" w:rsidP="008D5E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д</w:t>
                            </w:r>
                            <w:r w:rsidR="008D5EF1"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8D5EF1"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МБУК «Камышловский Музей»</w:t>
                            </w:r>
                          </w:p>
                          <w:p w:rsidR="008D5EF1" w:rsidRPr="008D5EF1" w:rsidRDefault="008D5EF1" w:rsidP="008D5E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A02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02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.201</w:t>
                            </w:r>
                            <w:r w:rsidR="00A02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№ </w:t>
                            </w:r>
                            <w:r w:rsidR="00A026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82</w:t>
                            </w:r>
                            <w:r w:rsidRPr="008D5E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C3F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" stroked="f">
                <v:textbox style="mso-fit-shape-to-text:t">
                  <w:txbxContent>
                    <w:p w:rsidR="008D5EF1" w:rsidRPr="008D5EF1" w:rsidRDefault="008D5EF1" w:rsidP="008D5E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ено</w:t>
                      </w:r>
                    </w:p>
                    <w:p w:rsidR="008D5EF1" w:rsidRPr="008D5EF1" w:rsidRDefault="00E366C3" w:rsidP="008D5E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д</w:t>
                      </w:r>
                      <w:r w:rsidR="008D5EF1"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8D5EF1"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МБУК «Камышловский Музей»</w:t>
                      </w:r>
                    </w:p>
                    <w:p w:rsidR="008D5EF1" w:rsidRPr="008D5EF1" w:rsidRDefault="008D5EF1" w:rsidP="008D5E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A02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A02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.201</w:t>
                      </w:r>
                      <w:r w:rsidR="00A02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№ </w:t>
                      </w:r>
                      <w:r w:rsidR="00A026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82</w:t>
                      </w:r>
                      <w:r w:rsidRPr="008D5E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03418C">
      <w:pPr>
        <w:spacing w:after="0"/>
        <w:jc w:val="center"/>
        <w:rPr>
          <w:rFonts w:ascii="Times New Roman" w:hAnsi="Times New Roman" w:cs="Times New Roman"/>
          <w:b/>
        </w:rPr>
      </w:pPr>
    </w:p>
    <w:p w:rsidR="008D5EF1" w:rsidRDefault="008D5EF1" w:rsidP="008D5EF1">
      <w:pPr>
        <w:spacing w:after="0"/>
        <w:rPr>
          <w:rFonts w:ascii="Times New Roman" w:hAnsi="Times New Roman" w:cs="Times New Roman"/>
          <w:b/>
        </w:rPr>
      </w:pPr>
    </w:p>
    <w:p w:rsidR="008D5EF1" w:rsidRPr="00847142" w:rsidRDefault="008D5EF1" w:rsidP="00847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8C" w:rsidRPr="00847142" w:rsidRDefault="0003418C" w:rsidP="00847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42">
        <w:rPr>
          <w:rFonts w:ascii="Times New Roman" w:hAnsi="Times New Roman" w:cs="Times New Roman"/>
          <w:b/>
          <w:sz w:val="24"/>
          <w:szCs w:val="24"/>
        </w:rPr>
        <w:t>П</w:t>
      </w:r>
      <w:r w:rsidR="006E3FEB" w:rsidRPr="00847142">
        <w:rPr>
          <w:rFonts w:ascii="Times New Roman" w:hAnsi="Times New Roman" w:cs="Times New Roman"/>
          <w:b/>
          <w:sz w:val="24"/>
          <w:szCs w:val="24"/>
        </w:rPr>
        <w:t xml:space="preserve">лан работы по противодействию коррупции в муниципальном бюджетном учреждении культуры </w:t>
      </w:r>
      <w:r w:rsidRPr="00847142">
        <w:rPr>
          <w:rFonts w:ascii="Times New Roman" w:hAnsi="Times New Roman" w:cs="Times New Roman"/>
          <w:b/>
          <w:sz w:val="24"/>
          <w:szCs w:val="24"/>
        </w:rPr>
        <w:t>К</w:t>
      </w:r>
      <w:r w:rsidR="006E3FEB" w:rsidRPr="00847142">
        <w:rPr>
          <w:rFonts w:ascii="Times New Roman" w:hAnsi="Times New Roman" w:cs="Times New Roman"/>
          <w:b/>
          <w:sz w:val="24"/>
          <w:szCs w:val="24"/>
        </w:rPr>
        <w:t>амышловского городского округа «</w:t>
      </w:r>
      <w:r w:rsidRPr="00847142">
        <w:rPr>
          <w:rFonts w:ascii="Times New Roman" w:hAnsi="Times New Roman" w:cs="Times New Roman"/>
          <w:b/>
          <w:sz w:val="24"/>
          <w:szCs w:val="24"/>
        </w:rPr>
        <w:t>К</w:t>
      </w:r>
      <w:r w:rsidR="006E3FEB" w:rsidRPr="00847142">
        <w:rPr>
          <w:rFonts w:ascii="Times New Roman" w:hAnsi="Times New Roman" w:cs="Times New Roman"/>
          <w:b/>
          <w:sz w:val="24"/>
          <w:szCs w:val="24"/>
        </w:rPr>
        <w:t xml:space="preserve">амышловский краеведческий </w:t>
      </w:r>
      <w:r w:rsidR="00830810" w:rsidRPr="00847142">
        <w:rPr>
          <w:rFonts w:ascii="Times New Roman" w:hAnsi="Times New Roman" w:cs="Times New Roman"/>
          <w:b/>
          <w:sz w:val="24"/>
          <w:szCs w:val="24"/>
        </w:rPr>
        <w:t>музей» на</w:t>
      </w:r>
      <w:r w:rsidR="00A026B6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Pr="0084714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0D8E" w:rsidRPr="00847142">
        <w:rPr>
          <w:rFonts w:ascii="Times New Roman" w:hAnsi="Times New Roman" w:cs="Times New Roman"/>
          <w:b/>
          <w:sz w:val="24"/>
          <w:szCs w:val="24"/>
        </w:rPr>
        <w:t>ы</w:t>
      </w:r>
    </w:p>
    <w:p w:rsidR="00EC6977" w:rsidRPr="00847142" w:rsidRDefault="00EC6977" w:rsidP="0084714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6977" w:rsidRPr="00847142" w:rsidRDefault="00EC6977" w:rsidP="003A3A60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</w:t>
      </w:r>
      <w:r w:rsidR="006E3FEB" w:rsidRPr="008471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ия:</w:t>
      </w:r>
    </w:p>
    <w:p w:rsidR="00EC6977" w:rsidRPr="00847142" w:rsidRDefault="00EC6977" w:rsidP="003A3A6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1.1. План работы по противодействию коррупции 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026B6">
        <w:rPr>
          <w:rFonts w:ascii="Times New Roman" w:hAnsi="Times New Roman" w:cs="Times New Roman"/>
          <w:sz w:val="24"/>
          <w:szCs w:val="24"/>
        </w:rPr>
        <w:t>М</w:t>
      </w:r>
      <w:r w:rsidR="00830810" w:rsidRPr="00847142">
        <w:rPr>
          <w:rFonts w:ascii="Times New Roman" w:hAnsi="Times New Roman" w:cs="Times New Roman"/>
          <w:sz w:val="24"/>
          <w:szCs w:val="24"/>
        </w:rPr>
        <w:t xml:space="preserve">униципальном бюджетном учреждении культуры Камышловского городского округа «Камышловский краеведческий музей» </w:t>
      </w:r>
      <w:r w:rsidR="00C82E0A" w:rsidRPr="00847142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A026B6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6E3FEB" w:rsidRPr="00847142">
        <w:rPr>
          <w:rFonts w:ascii="Times New Roman" w:eastAsia="Times New Roman" w:hAnsi="Times New Roman" w:cs="Times New Roman"/>
          <w:sz w:val="24"/>
          <w:szCs w:val="24"/>
        </w:rPr>
        <w:t>узей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C82E0A" w:rsidRPr="008471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A026B6">
        <w:rPr>
          <w:rFonts w:ascii="Times New Roman" w:eastAsia="Times New Roman" w:hAnsi="Times New Roman" w:cs="Times New Roman"/>
          <w:sz w:val="24"/>
          <w:szCs w:val="24"/>
        </w:rPr>
        <w:t xml:space="preserve"> на 2020-2021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 годы разработан на основании:</w:t>
      </w:r>
    </w:p>
    <w:p w:rsidR="00EC6977" w:rsidRPr="00847142" w:rsidRDefault="00830810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Федерального закона от 25.12.</w:t>
      </w:r>
      <w:r w:rsidR="00EC6977" w:rsidRPr="00847142">
        <w:rPr>
          <w:rFonts w:ascii="Times New Roman" w:eastAsia="Times New Roman" w:hAnsi="Times New Roman" w:cs="Times New Roman"/>
          <w:sz w:val="24"/>
          <w:szCs w:val="24"/>
        </w:rPr>
        <w:t>2008 №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977" w:rsidRPr="00847142">
        <w:rPr>
          <w:rFonts w:ascii="Times New Roman" w:eastAsia="Times New Roman" w:hAnsi="Times New Roman" w:cs="Times New Roman"/>
          <w:sz w:val="24"/>
          <w:szCs w:val="24"/>
        </w:rPr>
        <w:t>273-ФЗ "О противодействии коррупции";</w:t>
      </w:r>
    </w:p>
    <w:p w:rsidR="00EC6977" w:rsidRPr="00847142" w:rsidRDefault="00EC6977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Указа Президента РФ от 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244B" w:rsidRPr="00847142">
        <w:rPr>
          <w:rFonts w:ascii="Times New Roman" w:eastAsia="Times New Roman" w:hAnsi="Times New Roman" w:cs="Times New Roman"/>
          <w:sz w:val="24"/>
          <w:szCs w:val="24"/>
        </w:rPr>
        <w:t>.04.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2013 №</w:t>
      </w:r>
      <w:r w:rsidR="00830810" w:rsidRPr="0084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309 "О мерах по реализации отдельных положений Федерального закона "О противодействии коррупции";</w:t>
      </w:r>
    </w:p>
    <w:p w:rsidR="00C82E0A" w:rsidRPr="00847142" w:rsidRDefault="00EC6977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 от 09.01.2014 №</w:t>
      </w:r>
      <w:r w:rsidR="005B244B" w:rsidRPr="0084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5469D5" w:rsidRPr="00847142" w:rsidRDefault="002D6A73" w:rsidP="003A3A60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Закон Свердловской области от 20.02.2009 N 2-ОЗ&#10;(ред. от 26.04.2016)&#10;" w:history="1">
        <w:r w:rsidR="005469D5" w:rsidRPr="00847142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Закон</w:t>
        </w:r>
        <w:r w:rsidR="00C82E0A" w:rsidRPr="00847142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</w:t>
        </w:r>
        <w:r w:rsidR="005469D5" w:rsidRPr="00847142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Свердловской области от 20.02.2009 N 2-ОЗ (ред. от 26.04.2016) "О противодействии коррупции в Свердловской области" (принят Областной Думой Законодательного Собрания Свердловской области 10.02.2009)</w:t>
        </w:r>
      </w:hyperlink>
      <w:r w:rsidR="00C82E0A" w:rsidRPr="00847142">
        <w:rPr>
          <w:rFonts w:ascii="Times New Roman" w:hAnsi="Times New Roman" w:cs="Times New Roman"/>
          <w:sz w:val="24"/>
          <w:szCs w:val="24"/>
        </w:rPr>
        <w:t>.</w:t>
      </w:r>
    </w:p>
    <w:p w:rsidR="00EC6977" w:rsidRPr="00847142" w:rsidRDefault="00EC6977" w:rsidP="003A3A6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1.2. План определяет основные направления реализации антикоррупционной политики в программных мероприятиях, направленных на противодействие коррупции в </w:t>
      </w:r>
      <w:r w:rsidR="00A026B6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A84CF7" w:rsidRPr="00847142">
        <w:rPr>
          <w:rFonts w:ascii="Times New Roman" w:eastAsia="Times New Roman" w:hAnsi="Times New Roman" w:cs="Times New Roman"/>
          <w:sz w:val="24"/>
          <w:szCs w:val="24"/>
        </w:rPr>
        <w:t>узей".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b/>
          <w:sz w:val="24"/>
          <w:szCs w:val="24"/>
        </w:rPr>
        <w:t>2. Цели и задачи: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2.1. Цели:</w:t>
      </w:r>
    </w:p>
    <w:p w:rsidR="00EC6977" w:rsidRPr="00847142" w:rsidRDefault="00EC6977" w:rsidP="003A3A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Недопущение предпосылок, исключение возможности фактов коррупции в </w:t>
      </w:r>
      <w:r w:rsidR="00A026B6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5233B5" w:rsidRPr="00847142">
        <w:rPr>
          <w:rFonts w:ascii="Times New Roman" w:eastAsia="Times New Roman" w:hAnsi="Times New Roman" w:cs="Times New Roman"/>
          <w:sz w:val="24"/>
          <w:szCs w:val="24"/>
        </w:rPr>
        <w:t>узей".</w:t>
      </w:r>
    </w:p>
    <w:p w:rsidR="00EC6977" w:rsidRPr="00847142" w:rsidRDefault="00EC6977" w:rsidP="003A3A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A026B6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5233B5" w:rsidRPr="00847142">
        <w:rPr>
          <w:rFonts w:ascii="Times New Roman" w:eastAsia="Times New Roman" w:hAnsi="Times New Roman" w:cs="Times New Roman"/>
          <w:sz w:val="24"/>
          <w:szCs w:val="24"/>
        </w:rPr>
        <w:t>узей"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:rsidR="0011524E" w:rsidRPr="00847142" w:rsidRDefault="0011524E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Разработка мер, направленных на обеспечение прозрачности действий ответственных лиц в условиях коррупционной ситуации.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Предупреждение коррупционных правонарушений.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Оптимизация и конкретизация полномочий должностных лиц.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антикоррупционного сознания сотрудников </w:t>
      </w:r>
      <w:r w:rsidR="006F24C8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3A3A60" w:rsidRPr="00847142">
        <w:rPr>
          <w:rFonts w:ascii="Times New Roman" w:eastAsia="Times New Roman" w:hAnsi="Times New Roman" w:cs="Times New Roman"/>
          <w:sz w:val="24"/>
          <w:szCs w:val="24"/>
        </w:rPr>
        <w:t>узей"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977" w:rsidRPr="00847142" w:rsidRDefault="00EC6977" w:rsidP="003A3A60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неотвратимости ответственности директора, администрации и сотрудников </w:t>
      </w:r>
      <w:r w:rsidR="006F24C8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2F6CC8" w:rsidRPr="00847142">
        <w:rPr>
          <w:rFonts w:ascii="Times New Roman" w:eastAsia="Times New Roman" w:hAnsi="Times New Roman" w:cs="Times New Roman"/>
          <w:sz w:val="24"/>
          <w:szCs w:val="24"/>
        </w:rPr>
        <w:t>узей"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 за совершение коррупционных правонарушений.</w:t>
      </w:r>
    </w:p>
    <w:p w:rsidR="00EC6977" w:rsidRPr="00847142" w:rsidRDefault="00EC6977" w:rsidP="003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6977" w:rsidRPr="00847142" w:rsidRDefault="00EC6977" w:rsidP="003A3A60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b/>
          <w:sz w:val="24"/>
          <w:szCs w:val="24"/>
        </w:rPr>
        <w:t>3. Ожидаемые результаты:</w:t>
      </w:r>
    </w:p>
    <w:p w:rsidR="00EC6977" w:rsidRPr="00847142" w:rsidRDefault="00EC6977" w:rsidP="003A3A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управления, качества и доступности </w:t>
      </w:r>
      <w:r w:rsidR="00847142" w:rsidRPr="00847142">
        <w:rPr>
          <w:rFonts w:ascii="Times New Roman" w:eastAsia="Times New Roman" w:hAnsi="Times New Roman" w:cs="Times New Roman"/>
          <w:sz w:val="24"/>
          <w:szCs w:val="24"/>
        </w:rPr>
        <w:t>предоставляемых услуг</w:t>
      </w:r>
      <w:r w:rsidRPr="00847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977" w:rsidRPr="00DA187B" w:rsidRDefault="00EC6977" w:rsidP="003A3A60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142">
        <w:rPr>
          <w:rFonts w:ascii="Times New Roman" w:eastAsia="Times New Roman" w:hAnsi="Times New Roman" w:cs="Times New Roman"/>
          <w:sz w:val="24"/>
          <w:szCs w:val="24"/>
        </w:rPr>
        <w:t xml:space="preserve">Укрепление доверия граждан к деятельности администрации и сотрудников </w:t>
      </w:r>
      <w:r w:rsidR="006F24C8">
        <w:rPr>
          <w:rFonts w:ascii="Times New Roman" w:eastAsia="Times New Roman" w:hAnsi="Times New Roman" w:cs="Times New Roman"/>
          <w:sz w:val="24"/>
          <w:szCs w:val="24"/>
        </w:rPr>
        <w:t>МБУК "Камышловский м</w:t>
      </w:r>
      <w:r w:rsidR="00DA187B" w:rsidRPr="00847142">
        <w:rPr>
          <w:rFonts w:ascii="Times New Roman" w:eastAsia="Times New Roman" w:hAnsi="Times New Roman" w:cs="Times New Roman"/>
          <w:sz w:val="24"/>
          <w:szCs w:val="24"/>
        </w:rPr>
        <w:t>узей"</w:t>
      </w:r>
      <w:r w:rsidR="002B6EF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5"/>
        <w:gridCol w:w="4609"/>
        <w:gridCol w:w="2159"/>
        <w:gridCol w:w="1962"/>
      </w:tblGrid>
      <w:tr w:rsidR="00EC6977" w:rsidRPr="00AD03C4" w:rsidTr="00CA070F">
        <w:tc>
          <w:tcPr>
            <w:tcW w:w="615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09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159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962" w:type="dxa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C6977" w:rsidRPr="00AD03C4" w:rsidTr="00CA070F">
        <w:tc>
          <w:tcPr>
            <w:tcW w:w="9345" w:type="dxa"/>
            <w:gridSpan w:val="4"/>
          </w:tcPr>
          <w:p w:rsidR="00EC6977" w:rsidRPr="004014BF" w:rsidRDefault="00EC6977" w:rsidP="00AD03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Нормативное обеспечение противодействия коррупции</w:t>
            </w: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9" w:type="dxa"/>
          </w:tcPr>
          <w:p w:rsidR="00CA070F" w:rsidRPr="004014BF" w:rsidRDefault="00F3217F" w:rsidP="00F321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(дополнение /изменение)</w:t>
            </w:r>
            <w:r w:rsidR="00375435"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59" w:type="dxa"/>
          </w:tcPr>
          <w:p w:rsidR="00A84017" w:rsidRPr="004014BF" w:rsidRDefault="00CA070F" w:rsidP="00A840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147A3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CA070F" w:rsidRPr="004014BF" w:rsidRDefault="00CA070F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F3217F" w:rsidRPr="004014BF" w:rsidRDefault="00F3217F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Ежегодно -</w:t>
            </w:r>
          </w:p>
          <w:p w:rsidR="00375435" w:rsidRPr="004014BF" w:rsidRDefault="00F3217F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до 31 января</w:t>
            </w:r>
          </w:p>
          <w:p w:rsidR="00CA070F" w:rsidRPr="004014BF" w:rsidRDefault="00CA070F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9" w:type="dxa"/>
          </w:tcPr>
          <w:p w:rsidR="00CA070F" w:rsidRPr="004014BF" w:rsidRDefault="00375435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2159" w:type="dxa"/>
          </w:tcPr>
          <w:p w:rsidR="009C0A8F" w:rsidRPr="004014BF" w:rsidRDefault="009C0A8F" w:rsidP="009C0A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147A3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CA070F" w:rsidRPr="004014BF" w:rsidRDefault="00CA070F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75435" w:rsidRPr="004014BF" w:rsidRDefault="00444C82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5435" w:rsidRPr="004014B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75435"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70F" w:rsidRPr="004014BF" w:rsidRDefault="00375435" w:rsidP="003754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в марте</w:t>
            </w: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9" w:type="dxa"/>
          </w:tcPr>
          <w:p w:rsidR="00CA070F" w:rsidRPr="004014BF" w:rsidRDefault="00D24E01" w:rsidP="005C35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действующих нормативно-правовых актов </w:t>
            </w:r>
            <w:r w:rsidR="00147A3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коррупционность</w:t>
            </w:r>
          </w:p>
        </w:tc>
        <w:tc>
          <w:tcPr>
            <w:tcW w:w="2159" w:type="dxa"/>
          </w:tcPr>
          <w:p w:rsidR="00CA070F" w:rsidRPr="004014BF" w:rsidRDefault="00D24E01" w:rsidP="005C35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="005C35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47A3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="005C355A"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CA070F" w:rsidRPr="004014BF" w:rsidRDefault="00D24E01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CA070F" w:rsidRPr="00AD03C4" w:rsidTr="00CA070F">
        <w:tc>
          <w:tcPr>
            <w:tcW w:w="9345" w:type="dxa"/>
            <w:gridSpan w:val="4"/>
          </w:tcPr>
          <w:p w:rsidR="00CA070F" w:rsidRPr="004014BF" w:rsidRDefault="00CA070F" w:rsidP="00D24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CA070F" w:rsidRPr="00AD03C4" w:rsidTr="00CA070F">
        <w:tc>
          <w:tcPr>
            <w:tcW w:w="615" w:type="dxa"/>
          </w:tcPr>
          <w:p w:rsidR="00CA070F" w:rsidRPr="004014BF" w:rsidRDefault="00CA070F" w:rsidP="00CA07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09" w:type="dxa"/>
          </w:tcPr>
          <w:p w:rsidR="00CA070F" w:rsidRPr="00154E38" w:rsidRDefault="00154E38" w:rsidP="00A84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вновь принятых работников с нормативными правовыми актами Российской Федерации, Свердловской области о противодействии коррупции, приказами МБУК «Камышловский Музей» о противодействии коррупции</w:t>
            </w:r>
          </w:p>
        </w:tc>
        <w:tc>
          <w:tcPr>
            <w:tcW w:w="2159" w:type="dxa"/>
          </w:tcPr>
          <w:p w:rsidR="00154E38" w:rsidRPr="00154E38" w:rsidRDefault="00154E38" w:rsidP="00154E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"Камышловский м</w:t>
            </w:r>
            <w:r w:rsidRPr="00154E38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CA070F" w:rsidRPr="00154E38" w:rsidRDefault="00CA070F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A070F" w:rsidRPr="00154E38" w:rsidRDefault="00154E38" w:rsidP="00CA0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 месяца с момента приема на работу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6A5682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Информирование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 изменениях антикоррупционного законодательства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6A5682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Start w:id="0" w:name="_GoBack"/>
            <w:bookmarkEnd w:id="0"/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работникам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связанным с соблюдением ограничений, выполнением обязательств, нарушения запретов, установленных законодательством и иными нормативными документами РФ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38" w:rsidRPr="00AD03C4" w:rsidTr="00CA070F">
        <w:tc>
          <w:tcPr>
            <w:tcW w:w="9345" w:type="dxa"/>
            <w:gridSpan w:val="4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Мероприятия по организации антикоррупционного образования и воспитания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дня борьбы с коррупцией: </w:t>
            </w:r>
          </w:p>
          <w:p w:rsidR="00154E38" w:rsidRPr="004014BF" w:rsidRDefault="00154E38" w:rsidP="00154E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проблемы коррупции среди сотрудников;</w:t>
            </w:r>
          </w:p>
          <w:p w:rsidR="00154E38" w:rsidRPr="004014BF" w:rsidRDefault="00154E38" w:rsidP="00154E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исполнения п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коррупции.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-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(бездействия) администрации и сотрудников 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 с точки зрения наличия сведений о фактах коррупции и организации их проверки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154E38" w:rsidRPr="00AD03C4" w:rsidTr="00CA070F">
        <w:tc>
          <w:tcPr>
            <w:tcW w:w="9345" w:type="dxa"/>
            <w:gridSpan w:val="4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 Меры по совершенствованию управления в целях предупреждения коррупции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взаимодействие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реализации требований Федерального закона от 05.04.2013 «О контрактной системе в сфере закупок товаров, работ, услуг для обеспечения государственных и муниципальных нужд, контроль за правильностью заключения контрактов с поставщиками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организацией в установленном порядке предоставления платных услуг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родственных связей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54E38" w:rsidRPr="00AD03C4" w:rsidTr="00CA070F">
        <w:tc>
          <w:tcPr>
            <w:tcW w:w="9345" w:type="dxa"/>
            <w:gridSpan w:val="4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5. Обеспечение прав граждан на доступность к информации о деятельности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права граждан на использование телефона «горячей линии» СК, министерства культуры Свердловской области и прямых телефонных линий с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- постоянно 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личного приема граждан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– в часы приема </w:t>
            </w: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документов «О противодействии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упции» на информационном стенде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54E38" w:rsidRPr="004014BF" w:rsidRDefault="00154E38" w:rsidP="0015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38" w:rsidRPr="00AD03C4" w:rsidTr="00CA070F">
        <w:tc>
          <w:tcPr>
            <w:tcW w:w="615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609" w:type="dxa"/>
          </w:tcPr>
          <w:p w:rsidR="00154E38" w:rsidRPr="004014BF" w:rsidRDefault="00154E38" w:rsidP="00154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о реализации мероприятий по противодействию коррупции</w:t>
            </w:r>
          </w:p>
        </w:tc>
        <w:tc>
          <w:tcPr>
            <w:tcW w:w="2159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"Камышловский м</w:t>
            </w:r>
            <w:r w:rsidRPr="00847142">
              <w:rPr>
                <w:rFonts w:ascii="Times New Roman" w:eastAsia="Times New Roman" w:hAnsi="Times New Roman" w:cs="Times New Roman"/>
                <w:sz w:val="24"/>
                <w:szCs w:val="24"/>
              </w:rPr>
              <w:t>узей"</w:t>
            </w:r>
          </w:p>
        </w:tc>
        <w:tc>
          <w:tcPr>
            <w:tcW w:w="1962" w:type="dxa"/>
          </w:tcPr>
          <w:p w:rsidR="00154E38" w:rsidRPr="004014BF" w:rsidRDefault="00154E38" w:rsidP="00154E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-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BF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  <w:p w:rsidR="00154E38" w:rsidRPr="004014BF" w:rsidRDefault="00154E38" w:rsidP="00154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977" w:rsidRDefault="00EC6977" w:rsidP="00CC1B4C">
      <w:pPr>
        <w:spacing w:after="0"/>
        <w:rPr>
          <w:rFonts w:ascii="Times New Roman" w:hAnsi="Times New Roman" w:cs="Times New Roman"/>
          <w:b/>
        </w:rPr>
      </w:pPr>
    </w:p>
    <w:p w:rsidR="0003418C" w:rsidRPr="0003418C" w:rsidRDefault="0003418C" w:rsidP="00D211B1">
      <w:pPr>
        <w:rPr>
          <w:rFonts w:ascii="Times New Roman" w:hAnsi="Times New Roman" w:cs="Times New Roman"/>
          <w:b/>
        </w:rPr>
      </w:pPr>
    </w:p>
    <w:sectPr w:rsidR="0003418C" w:rsidRPr="0003418C" w:rsidSect="00D211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73" w:rsidRDefault="002D6A73" w:rsidP="00D211B1">
      <w:pPr>
        <w:spacing w:after="0" w:line="240" w:lineRule="auto"/>
      </w:pPr>
      <w:r>
        <w:separator/>
      </w:r>
    </w:p>
  </w:endnote>
  <w:endnote w:type="continuationSeparator" w:id="0">
    <w:p w:rsidR="002D6A73" w:rsidRDefault="002D6A73" w:rsidP="00D2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73" w:rsidRDefault="002D6A73" w:rsidP="00D211B1">
      <w:pPr>
        <w:spacing w:after="0" w:line="240" w:lineRule="auto"/>
      </w:pPr>
      <w:r>
        <w:separator/>
      </w:r>
    </w:p>
  </w:footnote>
  <w:footnote w:type="continuationSeparator" w:id="0">
    <w:p w:rsidR="002D6A73" w:rsidRDefault="002D6A73" w:rsidP="00D21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8"/>
    <w:rsid w:val="0003418C"/>
    <w:rsid w:val="000363E0"/>
    <w:rsid w:val="00057697"/>
    <w:rsid w:val="00061380"/>
    <w:rsid w:val="000F382A"/>
    <w:rsid w:val="0011524E"/>
    <w:rsid w:val="00147A39"/>
    <w:rsid w:val="00154E38"/>
    <w:rsid w:val="00197BBF"/>
    <w:rsid w:val="0020510E"/>
    <w:rsid w:val="0023126B"/>
    <w:rsid w:val="002379A2"/>
    <w:rsid w:val="00266130"/>
    <w:rsid w:val="002979AA"/>
    <w:rsid w:val="002B6EF8"/>
    <w:rsid w:val="002D6A73"/>
    <w:rsid w:val="002F6CC8"/>
    <w:rsid w:val="0033588E"/>
    <w:rsid w:val="00370A44"/>
    <w:rsid w:val="00375435"/>
    <w:rsid w:val="00376A37"/>
    <w:rsid w:val="0037729B"/>
    <w:rsid w:val="003A080F"/>
    <w:rsid w:val="003A3A60"/>
    <w:rsid w:val="004014BF"/>
    <w:rsid w:val="00406DD7"/>
    <w:rsid w:val="004103F3"/>
    <w:rsid w:val="00410782"/>
    <w:rsid w:val="00444C82"/>
    <w:rsid w:val="005233B5"/>
    <w:rsid w:val="005469D5"/>
    <w:rsid w:val="005477AB"/>
    <w:rsid w:val="005926AA"/>
    <w:rsid w:val="00596C03"/>
    <w:rsid w:val="005B244B"/>
    <w:rsid w:val="005C355A"/>
    <w:rsid w:val="006108AD"/>
    <w:rsid w:val="00674F92"/>
    <w:rsid w:val="006A1EB0"/>
    <w:rsid w:val="006A5682"/>
    <w:rsid w:val="006E3FEB"/>
    <w:rsid w:val="006F24C8"/>
    <w:rsid w:val="0078156F"/>
    <w:rsid w:val="00830810"/>
    <w:rsid w:val="00835397"/>
    <w:rsid w:val="00847142"/>
    <w:rsid w:val="00851660"/>
    <w:rsid w:val="00866FA1"/>
    <w:rsid w:val="008D5EF1"/>
    <w:rsid w:val="008D7EAC"/>
    <w:rsid w:val="008E04EF"/>
    <w:rsid w:val="008E682B"/>
    <w:rsid w:val="0093162D"/>
    <w:rsid w:val="009B2869"/>
    <w:rsid w:val="009C0A8F"/>
    <w:rsid w:val="00A026B6"/>
    <w:rsid w:val="00A83D28"/>
    <w:rsid w:val="00A84017"/>
    <w:rsid w:val="00A84CF7"/>
    <w:rsid w:val="00AD03C4"/>
    <w:rsid w:val="00AF0D8E"/>
    <w:rsid w:val="00B26F22"/>
    <w:rsid w:val="00B921A4"/>
    <w:rsid w:val="00B9406B"/>
    <w:rsid w:val="00BB3673"/>
    <w:rsid w:val="00BE46A6"/>
    <w:rsid w:val="00C82E0A"/>
    <w:rsid w:val="00CA070F"/>
    <w:rsid w:val="00CB1C2F"/>
    <w:rsid w:val="00CC1B4C"/>
    <w:rsid w:val="00D211B1"/>
    <w:rsid w:val="00D24E01"/>
    <w:rsid w:val="00D305C3"/>
    <w:rsid w:val="00D75D82"/>
    <w:rsid w:val="00D9591E"/>
    <w:rsid w:val="00DA187B"/>
    <w:rsid w:val="00DF6343"/>
    <w:rsid w:val="00E248EC"/>
    <w:rsid w:val="00E309CA"/>
    <w:rsid w:val="00E357CE"/>
    <w:rsid w:val="00E366C3"/>
    <w:rsid w:val="00E64C7F"/>
    <w:rsid w:val="00E86EB6"/>
    <w:rsid w:val="00EC6977"/>
    <w:rsid w:val="00EF3139"/>
    <w:rsid w:val="00F250D2"/>
    <w:rsid w:val="00F3217F"/>
    <w:rsid w:val="00F62186"/>
    <w:rsid w:val="00F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E3E4C-7492-4AFD-A093-C8C76A4C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B1"/>
  </w:style>
  <w:style w:type="paragraph" w:styleId="a6">
    <w:name w:val="footer"/>
    <w:basedOn w:val="a"/>
    <w:link w:val="a7"/>
    <w:uiPriority w:val="99"/>
    <w:unhideWhenUsed/>
    <w:rsid w:val="00D2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B1"/>
  </w:style>
  <w:style w:type="paragraph" w:styleId="a8">
    <w:name w:val="Balloon Text"/>
    <w:basedOn w:val="a"/>
    <w:link w:val="a9"/>
    <w:uiPriority w:val="99"/>
    <w:semiHidden/>
    <w:unhideWhenUsed/>
    <w:rsid w:val="00F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18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46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ural.ru/download.php?id=2_2016108171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Lenovo(G505s)</dc:creator>
  <cp:keywords/>
  <dc:description/>
  <cp:lastModifiedBy>Lenovo(b570e)</cp:lastModifiedBy>
  <cp:revision>38</cp:revision>
  <cp:lastPrinted>2019-12-18T11:30:00Z</cp:lastPrinted>
  <dcterms:created xsi:type="dcterms:W3CDTF">2017-12-07T06:40:00Z</dcterms:created>
  <dcterms:modified xsi:type="dcterms:W3CDTF">2019-12-18T11:30:00Z</dcterms:modified>
</cp:coreProperties>
</file>